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DB" w:rsidRPr="00A95E4D" w:rsidRDefault="00C275DB" w:rsidP="00A95E4D">
      <w:pPr>
        <w:tabs>
          <w:tab w:val="left" w:pos="3555"/>
        </w:tabs>
        <w:spacing w:line="240" w:lineRule="auto"/>
        <w:ind w:firstLine="142"/>
        <w:jc w:val="right"/>
        <w:rPr>
          <w:rFonts w:ascii="Times New Roman" w:hAnsi="Times New Roman" w:cs="Times New Roman"/>
          <w:i/>
          <w:iCs/>
        </w:rPr>
      </w:pPr>
      <w:r w:rsidRPr="00A95E4D">
        <w:rPr>
          <w:rFonts w:ascii="Times New Roman" w:hAnsi="Times New Roman" w:cs="Times New Roman"/>
          <w:i/>
          <w:iCs/>
        </w:rPr>
        <w:t>201</w:t>
      </w:r>
      <w:r w:rsidR="00FA590A">
        <w:rPr>
          <w:rFonts w:ascii="Times New Roman" w:hAnsi="Times New Roman" w:cs="Times New Roman"/>
          <w:i/>
          <w:iCs/>
        </w:rPr>
        <w:t>8</w:t>
      </w:r>
      <w:r w:rsidRPr="00A95E4D">
        <w:rPr>
          <w:rFonts w:ascii="Times New Roman" w:hAnsi="Times New Roman" w:cs="Times New Roman"/>
          <w:i/>
          <w:iCs/>
        </w:rPr>
        <w:t xml:space="preserve">. </w:t>
      </w:r>
      <w:r w:rsidR="00FA590A">
        <w:rPr>
          <w:rFonts w:ascii="Times New Roman" w:hAnsi="Times New Roman" w:cs="Times New Roman"/>
          <w:i/>
          <w:iCs/>
        </w:rPr>
        <w:t>április</w:t>
      </w:r>
      <w:r w:rsidRPr="00A95E4D">
        <w:rPr>
          <w:rFonts w:ascii="Times New Roman" w:hAnsi="Times New Roman" w:cs="Times New Roman"/>
          <w:i/>
          <w:iCs/>
        </w:rPr>
        <w:t xml:space="preserve"> </w:t>
      </w:r>
      <w:r w:rsidR="004476EC">
        <w:rPr>
          <w:rFonts w:ascii="Times New Roman" w:hAnsi="Times New Roman" w:cs="Times New Roman"/>
          <w:i/>
          <w:iCs/>
        </w:rPr>
        <w:t>10</w:t>
      </w:r>
      <w:r w:rsidRPr="00A95E4D">
        <w:rPr>
          <w:rFonts w:ascii="Times New Roman" w:hAnsi="Times New Roman" w:cs="Times New Roman"/>
          <w:i/>
          <w:iCs/>
        </w:rPr>
        <w:t>-től</w:t>
      </w:r>
    </w:p>
    <w:p w:rsidR="00896E83" w:rsidRPr="00A95E4D" w:rsidRDefault="00896E83" w:rsidP="00A95E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96E83" w:rsidRPr="00A95E4D" w:rsidRDefault="00C275DB" w:rsidP="00A95E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E4D">
        <w:rPr>
          <w:rFonts w:ascii="Times New Roman" w:hAnsi="Times New Roman" w:cs="Times New Roman"/>
          <w:b/>
          <w:caps/>
          <w:sz w:val="28"/>
          <w:szCs w:val="28"/>
        </w:rPr>
        <w:t>a régészeti feladatellátás költségeire vonatkozó költségbecslés</w:t>
      </w:r>
      <w:r w:rsidR="00050E96" w:rsidRPr="00A95E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0E96" w:rsidRDefault="00C275DB" w:rsidP="00A95E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A95E4D">
        <w:rPr>
          <w:rFonts w:ascii="Times New Roman" w:hAnsi="Times New Roman" w:cs="Times New Roman"/>
          <w:b/>
        </w:rPr>
        <w:t>megelőző</w:t>
      </w:r>
      <w:proofErr w:type="gramEnd"/>
      <w:r w:rsidRPr="00A95E4D">
        <w:rPr>
          <w:rFonts w:ascii="Times New Roman" w:hAnsi="Times New Roman" w:cs="Times New Roman"/>
          <w:b/>
        </w:rPr>
        <w:t xml:space="preserve"> feltárás</w:t>
      </w:r>
    </w:p>
    <w:p w:rsidR="002C3BE7" w:rsidRPr="002C3BE7" w:rsidRDefault="002C3BE7" w:rsidP="00A95E4D">
      <w:pPr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proofErr w:type="gramStart"/>
      <w:r w:rsidRPr="002C3BE7">
        <w:rPr>
          <w:rFonts w:ascii="Times New Roman" w:hAnsi="Times New Roman" w:cs="Times New Roman"/>
          <w:i/>
        </w:rPr>
        <w:t>a</w:t>
      </w:r>
      <w:proofErr w:type="gramEnd"/>
      <w:r w:rsidRPr="002C3BE7">
        <w:rPr>
          <w:rFonts w:ascii="Times New Roman" w:hAnsi="Times New Roman" w:cs="Times New Roman"/>
          <w:i/>
        </w:rPr>
        <w:t xml:space="preserve"> </w:t>
      </w:r>
      <w:r w:rsidR="00FA590A">
        <w:rPr>
          <w:rFonts w:ascii="Times New Roman" w:hAnsi="Times New Roman" w:cs="Times New Roman"/>
          <w:i/>
        </w:rPr>
        <w:t>68</w:t>
      </w:r>
      <w:r w:rsidRPr="002C3BE7">
        <w:rPr>
          <w:rFonts w:ascii="Times New Roman" w:hAnsi="Times New Roman" w:cs="Times New Roman"/>
          <w:i/>
        </w:rPr>
        <w:t>/201</w:t>
      </w:r>
      <w:r w:rsidR="00FA590A">
        <w:rPr>
          <w:rFonts w:ascii="Times New Roman" w:hAnsi="Times New Roman" w:cs="Times New Roman"/>
          <w:i/>
        </w:rPr>
        <w:t>8</w:t>
      </w:r>
      <w:r w:rsidRPr="002C3BE7">
        <w:rPr>
          <w:rFonts w:ascii="Times New Roman" w:hAnsi="Times New Roman" w:cs="Times New Roman"/>
          <w:i/>
        </w:rPr>
        <w:t>. (</w:t>
      </w:r>
      <w:r w:rsidR="00FA590A">
        <w:rPr>
          <w:rFonts w:ascii="Times New Roman" w:hAnsi="Times New Roman" w:cs="Times New Roman"/>
          <w:i/>
        </w:rPr>
        <w:t>IV</w:t>
      </w:r>
      <w:r w:rsidRPr="002C3BE7">
        <w:rPr>
          <w:rFonts w:ascii="Times New Roman" w:hAnsi="Times New Roman" w:cs="Times New Roman"/>
          <w:i/>
        </w:rPr>
        <w:t xml:space="preserve">. </w:t>
      </w:r>
      <w:r w:rsidR="00FA590A">
        <w:rPr>
          <w:rFonts w:ascii="Times New Roman" w:hAnsi="Times New Roman" w:cs="Times New Roman"/>
          <w:i/>
        </w:rPr>
        <w:t>9</w:t>
      </w:r>
      <w:r w:rsidRPr="002C3BE7">
        <w:rPr>
          <w:rFonts w:ascii="Times New Roman" w:hAnsi="Times New Roman" w:cs="Times New Roman"/>
          <w:i/>
        </w:rPr>
        <w:t xml:space="preserve">.) Korm. rendelet </w:t>
      </w:r>
      <w:r w:rsidR="00FA590A">
        <w:rPr>
          <w:rFonts w:ascii="Times New Roman" w:hAnsi="Times New Roman" w:cs="Times New Roman"/>
          <w:i/>
        </w:rPr>
        <w:t>32</w:t>
      </w:r>
      <w:r w:rsidRPr="002C3BE7">
        <w:rPr>
          <w:rFonts w:ascii="Times New Roman" w:hAnsi="Times New Roman" w:cs="Times New Roman"/>
          <w:i/>
        </w:rPr>
        <w:t>.§ (1) alapján</w:t>
      </w:r>
    </w:p>
    <w:p w:rsidR="00896E83" w:rsidRPr="00A95E4D" w:rsidRDefault="00896E83" w:rsidP="00A95E4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953F9" w:rsidRPr="0092656B" w:rsidRDefault="00C275DB" w:rsidP="00A95E4D">
      <w:pPr>
        <w:spacing w:after="0" w:line="240" w:lineRule="auto"/>
        <w:rPr>
          <w:rFonts w:ascii="Times New Roman" w:hAnsi="Times New Roman" w:cs="Times New Roman"/>
          <w:b/>
        </w:rPr>
      </w:pPr>
      <w:r w:rsidRPr="0092656B">
        <w:rPr>
          <w:rFonts w:ascii="Times New Roman" w:hAnsi="Times New Roman" w:cs="Times New Roman"/>
          <w:b/>
        </w:rPr>
        <w:t>Projekt</w:t>
      </w:r>
      <w:proofErr w:type="gramStart"/>
      <w:r w:rsidRPr="0092656B">
        <w:rPr>
          <w:rFonts w:ascii="Times New Roman" w:hAnsi="Times New Roman" w:cs="Times New Roman"/>
          <w:b/>
        </w:rPr>
        <w:t>: …</w:t>
      </w:r>
      <w:proofErr w:type="gramEnd"/>
      <w:r w:rsidR="00050E96" w:rsidRPr="0092656B">
        <w:rPr>
          <w:rFonts w:ascii="Times New Roman" w:hAnsi="Times New Roman" w:cs="Times New Roman"/>
          <w:b/>
        </w:rPr>
        <w:t xml:space="preserve"> </w:t>
      </w:r>
    </w:p>
    <w:p w:rsidR="000953F9" w:rsidRPr="0092656B" w:rsidRDefault="00C275DB" w:rsidP="00A95E4D">
      <w:pPr>
        <w:spacing w:after="0" w:line="240" w:lineRule="auto"/>
        <w:rPr>
          <w:rFonts w:ascii="Times New Roman" w:hAnsi="Times New Roman" w:cs="Times New Roman"/>
        </w:rPr>
      </w:pPr>
      <w:r w:rsidRPr="0092656B">
        <w:rPr>
          <w:rFonts w:ascii="Times New Roman" w:hAnsi="Times New Roman" w:cs="Times New Roman"/>
        </w:rPr>
        <w:t>Projektkód</w:t>
      </w:r>
      <w:proofErr w:type="gramStart"/>
      <w:r w:rsidRPr="0092656B">
        <w:rPr>
          <w:rFonts w:ascii="Times New Roman" w:hAnsi="Times New Roman" w:cs="Times New Roman"/>
        </w:rPr>
        <w:t>:</w:t>
      </w:r>
      <w:r w:rsidR="00B51992" w:rsidRPr="0092656B">
        <w:rPr>
          <w:rFonts w:ascii="Times New Roman" w:hAnsi="Times New Roman" w:cs="Times New Roman"/>
        </w:rPr>
        <w:t xml:space="preserve"> …</w:t>
      </w:r>
      <w:proofErr w:type="gramEnd"/>
    </w:p>
    <w:p w:rsidR="00C275DB" w:rsidRPr="0092656B" w:rsidRDefault="00C275DB" w:rsidP="00A95E4D">
      <w:pPr>
        <w:spacing w:after="0" w:line="240" w:lineRule="auto"/>
        <w:rPr>
          <w:rFonts w:ascii="Times New Roman" w:hAnsi="Times New Roman" w:cs="Times New Roman"/>
        </w:rPr>
      </w:pPr>
    </w:p>
    <w:p w:rsidR="000953F9" w:rsidRPr="0092656B" w:rsidRDefault="00C275DB" w:rsidP="00A95E4D">
      <w:pPr>
        <w:spacing w:after="0" w:line="240" w:lineRule="auto"/>
        <w:rPr>
          <w:rFonts w:ascii="Times New Roman" w:hAnsi="Times New Roman" w:cs="Times New Roman"/>
          <w:b/>
        </w:rPr>
      </w:pPr>
      <w:r w:rsidRPr="0092656B">
        <w:rPr>
          <w:rFonts w:ascii="Times New Roman" w:hAnsi="Times New Roman" w:cs="Times New Roman"/>
          <w:b/>
        </w:rPr>
        <w:t>Lelőhely neve</w:t>
      </w:r>
      <w:proofErr w:type="gramStart"/>
      <w:r w:rsidRPr="0092656B">
        <w:rPr>
          <w:rFonts w:ascii="Times New Roman" w:hAnsi="Times New Roman" w:cs="Times New Roman"/>
          <w:b/>
        </w:rPr>
        <w:t>: …</w:t>
      </w:r>
      <w:proofErr w:type="gramEnd"/>
      <w:r w:rsidR="00050E96" w:rsidRPr="0092656B">
        <w:rPr>
          <w:rFonts w:ascii="Times New Roman" w:hAnsi="Times New Roman" w:cs="Times New Roman"/>
          <w:b/>
        </w:rPr>
        <w:t xml:space="preserve"> </w:t>
      </w:r>
    </w:p>
    <w:p w:rsidR="00D701D6" w:rsidRPr="0092656B" w:rsidRDefault="00C275DB" w:rsidP="00A95E4D">
      <w:pPr>
        <w:spacing w:after="0" w:line="240" w:lineRule="auto"/>
        <w:rPr>
          <w:rFonts w:ascii="Times New Roman" w:hAnsi="Times New Roman" w:cs="Times New Roman"/>
        </w:rPr>
      </w:pPr>
      <w:r w:rsidRPr="0092656B">
        <w:rPr>
          <w:rFonts w:ascii="Times New Roman" w:hAnsi="Times New Roman" w:cs="Times New Roman"/>
        </w:rPr>
        <w:t>Lelőhely nyilvántartási azonosítója</w:t>
      </w:r>
      <w:proofErr w:type="gramStart"/>
      <w:r w:rsidRPr="0092656B">
        <w:rPr>
          <w:rFonts w:ascii="Times New Roman" w:hAnsi="Times New Roman" w:cs="Times New Roman"/>
        </w:rPr>
        <w:t>: …</w:t>
      </w:r>
      <w:proofErr w:type="gramEnd"/>
    </w:p>
    <w:p w:rsidR="00896E83" w:rsidRPr="0092656B" w:rsidRDefault="00896E83" w:rsidP="00A95E4D">
      <w:pPr>
        <w:spacing w:after="0" w:line="240" w:lineRule="auto"/>
        <w:rPr>
          <w:rFonts w:ascii="Times New Roman" w:hAnsi="Times New Roman" w:cs="Times New Roman"/>
        </w:rPr>
      </w:pPr>
    </w:p>
    <w:p w:rsidR="000953F9" w:rsidRPr="0092656B" w:rsidRDefault="00050E96" w:rsidP="00A95E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2656B">
        <w:rPr>
          <w:rFonts w:ascii="Times New Roman" w:hAnsi="Times New Roman" w:cs="Times New Roman"/>
          <w:b/>
        </w:rPr>
        <w:t>A</w:t>
      </w:r>
      <w:r w:rsidR="000953F9" w:rsidRPr="0092656B">
        <w:rPr>
          <w:rFonts w:ascii="Times New Roman" w:hAnsi="Times New Roman" w:cs="Times New Roman"/>
          <w:b/>
        </w:rPr>
        <w:t xml:space="preserve"> feltárandó terület</w:t>
      </w:r>
      <w:proofErr w:type="gramStart"/>
      <w:r w:rsidR="000953F9" w:rsidRPr="0092656B">
        <w:rPr>
          <w:rFonts w:ascii="Times New Roman" w:hAnsi="Times New Roman" w:cs="Times New Roman"/>
          <w:b/>
        </w:rPr>
        <w:t xml:space="preserve">: </w:t>
      </w:r>
      <w:r w:rsidR="00B51992" w:rsidRPr="0092656B">
        <w:rPr>
          <w:rFonts w:ascii="Times New Roman" w:hAnsi="Times New Roman" w:cs="Times New Roman"/>
          <w:b/>
        </w:rPr>
        <w:t>…</w:t>
      </w:r>
      <w:proofErr w:type="gramEnd"/>
      <w:r w:rsidR="000953F9" w:rsidRPr="0092656B">
        <w:rPr>
          <w:rFonts w:ascii="Times New Roman" w:hAnsi="Times New Roman" w:cs="Times New Roman"/>
          <w:b/>
        </w:rPr>
        <w:t xml:space="preserve"> m</w:t>
      </w:r>
      <w:r w:rsidR="000953F9" w:rsidRPr="0092656B">
        <w:rPr>
          <w:rFonts w:ascii="Times New Roman" w:hAnsi="Times New Roman" w:cs="Times New Roman"/>
          <w:b/>
          <w:vertAlign w:val="superscript"/>
        </w:rPr>
        <w:t>2</w:t>
      </w:r>
    </w:p>
    <w:p w:rsidR="00050E96" w:rsidRPr="0092656B" w:rsidRDefault="000953F9" w:rsidP="00A95E4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2656B">
        <w:rPr>
          <w:rFonts w:ascii="Times New Roman" w:hAnsi="Times New Roman" w:cs="Times New Roman"/>
          <w:b/>
        </w:rPr>
        <w:t>K</w:t>
      </w:r>
      <w:r w:rsidR="00050E96" w:rsidRPr="0092656B">
        <w:rPr>
          <w:rFonts w:ascii="Times New Roman" w:hAnsi="Times New Roman" w:cs="Times New Roman"/>
          <w:b/>
        </w:rPr>
        <w:t>eretösszeg</w:t>
      </w:r>
      <w:proofErr w:type="gramStart"/>
      <w:r w:rsidR="00050E96" w:rsidRPr="0092656B">
        <w:rPr>
          <w:rFonts w:ascii="Times New Roman" w:hAnsi="Times New Roman" w:cs="Times New Roman"/>
          <w:b/>
        </w:rPr>
        <w:t>:</w:t>
      </w:r>
      <w:r w:rsidR="000921FA" w:rsidRPr="0092656B">
        <w:rPr>
          <w:rFonts w:ascii="Times New Roman" w:hAnsi="Times New Roman" w:cs="Times New Roman"/>
          <w:b/>
        </w:rPr>
        <w:t xml:space="preserve"> …</w:t>
      </w:r>
      <w:proofErr w:type="gramEnd"/>
      <w:r w:rsidR="000921FA" w:rsidRPr="0092656B">
        <w:rPr>
          <w:rFonts w:ascii="Times New Roman" w:hAnsi="Times New Roman" w:cs="Times New Roman"/>
          <w:b/>
        </w:rPr>
        <w:t xml:space="preserve"> </w:t>
      </w:r>
      <w:r w:rsidR="00050E96" w:rsidRPr="0092656B">
        <w:rPr>
          <w:rFonts w:ascii="Times New Roman" w:hAnsi="Times New Roman" w:cs="Times New Roman"/>
          <w:b/>
        </w:rPr>
        <w:t xml:space="preserve"> </w:t>
      </w:r>
      <w:bookmarkStart w:id="0" w:name="OLE_LINK9"/>
      <w:bookmarkStart w:id="1" w:name="OLE_LINK10"/>
      <w:r w:rsidR="00226902" w:rsidRPr="0092656B">
        <w:rPr>
          <w:rFonts w:ascii="Times New Roman" w:hAnsi="Times New Roman" w:cs="Times New Roman"/>
          <w:b/>
        </w:rPr>
        <w:t>nettó - Ft</w:t>
      </w:r>
      <w:bookmarkEnd w:id="0"/>
      <w:bookmarkEnd w:id="1"/>
      <w:r w:rsidR="00226902" w:rsidRPr="0092656B">
        <w:rPr>
          <w:rFonts w:ascii="Times New Roman" w:hAnsi="Times New Roman" w:cs="Times New Roman"/>
          <w:b/>
        </w:rPr>
        <w:t xml:space="preserve"> </w:t>
      </w:r>
      <w:r w:rsidR="00EA030A" w:rsidRPr="0092656B">
        <w:rPr>
          <w:rFonts w:ascii="Times New Roman" w:hAnsi="Times New Roman" w:cs="Times New Roman"/>
          <w:b/>
        </w:rPr>
        <w:t>(</w:t>
      </w:r>
      <w:r w:rsidR="00050E96" w:rsidRPr="0092656B">
        <w:rPr>
          <w:rFonts w:ascii="Times New Roman" w:hAnsi="Times New Roman" w:cs="Times New Roman"/>
          <w:b/>
        </w:rPr>
        <w:t>a régészetileg fedett területekért)</w:t>
      </w:r>
    </w:p>
    <w:p w:rsidR="00896E83" w:rsidRPr="0092656B" w:rsidRDefault="00896E83" w:rsidP="00A95E4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953F9" w:rsidRDefault="007756FD" w:rsidP="00A95E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656B">
        <w:rPr>
          <w:rFonts w:ascii="Times New Roman" w:hAnsi="Times New Roman" w:cs="Times New Roman"/>
        </w:rPr>
        <w:t>A régészeti tükörfelület kialakításához kapcsolódó gépi-, kézi földmunkát a Beruházó</w:t>
      </w:r>
      <w:r w:rsidRPr="00A95E4D">
        <w:rPr>
          <w:rFonts w:ascii="Times New Roman" w:hAnsi="Times New Roman" w:cs="Times New Roman"/>
        </w:rPr>
        <w:t xml:space="preserve"> (NIF </w:t>
      </w:r>
      <w:proofErr w:type="spellStart"/>
      <w:r w:rsidRPr="00A95E4D">
        <w:rPr>
          <w:rFonts w:ascii="Times New Roman" w:hAnsi="Times New Roman" w:cs="Times New Roman"/>
        </w:rPr>
        <w:t>Zrt</w:t>
      </w:r>
      <w:proofErr w:type="spellEnd"/>
      <w:r w:rsidRPr="00A95E4D">
        <w:rPr>
          <w:rFonts w:ascii="Times New Roman" w:hAnsi="Times New Roman" w:cs="Times New Roman"/>
        </w:rPr>
        <w:t>.) biztosítja.</w:t>
      </w:r>
    </w:p>
    <w:p w:rsidR="007756FD" w:rsidRDefault="007756FD" w:rsidP="00A95E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590A" w:rsidRDefault="00FA590A" w:rsidP="00A95E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A590A">
        <w:rPr>
          <w:rFonts w:ascii="Times New Roman" w:hAnsi="Times New Roman" w:cs="Times New Roman"/>
          <w:b/>
        </w:rPr>
        <w:t>1</w:t>
      </w:r>
      <w:proofErr w:type="gramStart"/>
      <w:r w:rsidRPr="00FA590A">
        <w:rPr>
          <w:rFonts w:ascii="Times New Roman" w:hAnsi="Times New Roman" w:cs="Times New Roman"/>
          <w:b/>
        </w:rPr>
        <w:t>.a</w:t>
      </w:r>
      <w:proofErr w:type="gramEnd"/>
      <w:r w:rsidRPr="00FA590A">
        <w:rPr>
          <w:rFonts w:ascii="Times New Roman" w:hAnsi="Times New Roman" w:cs="Times New Roman"/>
          <w:b/>
        </w:rPr>
        <w:t>) a megelőző feltárás hatósági határozatban előírt módszere:</w:t>
      </w:r>
      <w:r>
        <w:rPr>
          <w:rFonts w:ascii="Times New Roman" w:hAnsi="Times New Roman" w:cs="Times New Roman"/>
        </w:rPr>
        <w:t xml:space="preserve"> …</w:t>
      </w:r>
    </w:p>
    <w:p w:rsidR="00FA590A" w:rsidRDefault="00FA590A" w:rsidP="00A95E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A590A" w:rsidRDefault="00FA590A" w:rsidP="00A95E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A590A">
        <w:rPr>
          <w:rFonts w:ascii="Times New Roman" w:hAnsi="Times New Roman" w:cs="Times New Roman"/>
          <w:b/>
        </w:rPr>
        <w:t>1</w:t>
      </w:r>
      <w:proofErr w:type="gramStart"/>
      <w:r w:rsidRPr="00FA590A">
        <w:rPr>
          <w:rFonts w:ascii="Times New Roman" w:hAnsi="Times New Roman" w:cs="Times New Roman"/>
          <w:b/>
        </w:rPr>
        <w:t>.b</w:t>
      </w:r>
      <w:proofErr w:type="gramEnd"/>
      <w:r w:rsidRPr="00FA590A">
        <w:rPr>
          <w:rFonts w:ascii="Times New Roman" w:hAnsi="Times New Roman" w:cs="Times New Roman"/>
          <w:b/>
        </w:rPr>
        <w:t>) a megelőző feltárás előírt módszerének részét képező régészeti feladatellátás:</w:t>
      </w:r>
      <w:r>
        <w:rPr>
          <w:rFonts w:ascii="Times New Roman" w:hAnsi="Times New Roman" w:cs="Times New Roman"/>
        </w:rPr>
        <w:t xml:space="preserve"> …</w:t>
      </w:r>
    </w:p>
    <w:p w:rsidR="00FA590A" w:rsidRPr="00A95E4D" w:rsidRDefault="00FA590A" w:rsidP="00A95E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6173" w:rsidRPr="00A95E4D" w:rsidRDefault="00096173" w:rsidP="00A95E4D">
      <w:pPr>
        <w:keepNext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95E4D">
        <w:rPr>
          <w:rFonts w:ascii="Times New Roman" w:hAnsi="Times New Roman" w:cs="Times New Roman"/>
          <w:b/>
        </w:rPr>
        <w:t xml:space="preserve">1.c) </w:t>
      </w:r>
      <w:proofErr w:type="gramStart"/>
      <w:r w:rsidRPr="00A95E4D">
        <w:rPr>
          <w:rFonts w:ascii="Times New Roman" w:hAnsi="Times New Roman" w:cs="Times New Roman"/>
          <w:b/>
        </w:rPr>
        <w:t>A</w:t>
      </w:r>
      <w:proofErr w:type="gramEnd"/>
      <w:r w:rsidRPr="00A95E4D">
        <w:rPr>
          <w:rFonts w:ascii="Times New Roman" w:hAnsi="Times New Roman" w:cs="Times New Roman"/>
          <w:b/>
        </w:rPr>
        <w:t xml:space="preserve"> résztevékenységek egységnyi költsége mind területegység, mind időegység alkalmazása esetén: </w:t>
      </w:r>
    </w:p>
    <w:tbl>
      <w:tblPr>
        <w:tblStyle w:val="Rcsostblzat"/>
        <w:tblW w:w="0" w:type="auto"/>
        <w:tblLook w:val="04A0"/>
      </w:tblPr>
      <w:tblGrid>
        <w:gridCol w:w="6204"/>
        <w:gridCol w:w="3118"/>
      </w:tblGrid>
      <w:tr w:rsidR="00D63CFA" w:rsidRPr="00A95E4D" w:rsidTr="00D63CFA">
        <w:tc>
          <w:tcPr>
            <w:tcW w:w="6204" w:type="dxa"/>
            <w:vAlign w:val="center"/>
          </w:tcPr>
          <w:p w:rsidR="00D63CFA" w:rsidRPr="00A95E4D" w:rsidRDefault="00D63CFA" w:rsidP="00CF70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 xml:space="preserve">Résztevékenység </w:t>
            </w:r>
          </w:p>
        </w:tc>
        <w:tc>
          <w:tcPr>
            <w:tcW w:w="3118" w:type="dxa"/>
          </w:tcPr>
          <w:p w:rsidR="00D63CFA" w:rsidRPr="00A95E4D" w:rsidRDefault="00D63CFA" w:rsidP="00A95E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>Ft/m</w:t>
            </w:r>
            <w:r w:rsidRPr="00A95E4D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</w:p>
        </w:tc>
      </w:tr>
      <w:tr w:rsidR="00D63CFA" w:rsidRPr="00A95E4D" w:rsidTr="00D63CFA">
        <w:tc>
          <w:tcPr>
            <w:tcW w:w="6204" w:type="dxa"/>
            <w:vAlign w:val="center"/>
          </w:tcPr>
          <w:p w:rsidR="00D63CFA" w:rsidRPr="00A95E4D" w:rsidRDefault="00D63CFA" w:rsidP="00CF7036">
            <w:pPr>
              <w:rPr>
                <w:rFonts w:ascii="Times New Roman" w:hAnsi="Times New Roman" w:cs="Times New Roman"/>
              </w:rPr>
            </w:pPr>
            <w:bookmarkStart w:id="2" w:name="_Hlk473456305"/>
            <w:r w:rsidRPr="00A95E4D">
              <w:rPr>
                <w:rFonts w:ascii="Times New Roman" w:hAnsi="Times New Roman" w:cs="Times New Roman"/>
              </w:rPr>
              <w:t>Feltárásvezetés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118" w:type="dxa"/>
          </w:tcPr>
          <w:p w:rsidR="00D63CFA" w:rsidRPr="00A95E4D" w:rsidRDefault="00D63CFA" w:rsidP="00A95E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CFA" w:rsidRPr="00A95E4D" w:rsidTr="00D63CFA">
        <w:tc>
          <w:tcPr>
            <w:tcW w:w="6204" w:type="dxa"/>
            <w:vAlign w:val="center"/>
          </w:tcPr>
          <w:p w:rsidR="00D63CFA" w:rsidRPr="00A95E4D" w:rsidRDefault="00D63CFA" w:rsidP="00A95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Régész-technikusi feladatellátás:</w:t>
            </w:r>
          </w:p>
        </w:tc>
        <w:tc>
          <w:tcPr>
            <w:tcW w:w="3118" w:type="dxa"/>
          </w:tcPr>
          <w:p w:rsidR="00D63CFA" w:rsidRPr="00A95E4D" w:rsidRDefault="00D63CFA" w:rsidP="00A95E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CFA" w:rsidRPr="00A95E4D" w:rsidTr="00D63CFA">
        <w:tc>
          <w:tcPr>
            <w:tcW w:w="6204" w:type="dxa"/>
            <w:vAlign w:val="center"/>
          </w:tcPr>
          <w:p w:rsidR="00D63CFA" w:rsidRPr="00A95E4D" w:rsidRDefault="00D63CFA" w:rsidP="00A95E4D">
            <w:pPr>
              <w:rPr>
                <w:rFonts w:ascii="Times New Roman" w:hAnsi="Times New Roman" w:cs="Times New Roman"/>
              </w:rPr>
            </w:pPr>
            <w:r w:rsidRPr="00A95E4D">
              <w:rPr>
                <w:rFonts w:ascii="Times New Roman" w:hAnsi="Times New Roman" w:cs="Times New Roman"/>
              </w:rPr>
              <w:t>Régészeti bontómunka:</w:t>
            </w:r>
          </w:p>
        </w:tc>
        <w:tc>
          <w:tcPr>
            <w:tcW w:w="3118" w:type="dxa"/>
          </w:tcPr>
          <w:p w:rsidR="00D63CFA" w:rsidRPr="00A95E4D" w:rsidRDefault="00D63CFA" w:rsidP="00A95E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CFA" w:rsidRPr="00A95E4D" w:rsidTr="00D63CFA">
        <w:tc>
          <w:tcPr>
            <w:tcW w:w="6204" w:type="dxa"/>
            <w:vAlign w:val="center"/>
          </w:tcPr>
          <w:p w:rsidR="00D63CFA" w:rsidRPr="00A95E4D" w:rsidRDefault="00D63CFA" w:rsidP="00A95E4D">
            <w:pPr>
              <w:rPr>
                <w:rFonts w:ascii="Times New Roman" w:hAnsi="Times New Roman" w:cs="Times New Roman"/>
              </w:rPr>
            </w:pPr>
            <w:r w:rsidRPr="00A95E4D">
              <w:rPr>
                <w:rFonts w:ascii="Times New Roman" w:hAnsi="Times New Roman" w:cs="Times New Roman"/>
              </w:rPr>
              <w:t>Terepi geodézia és térinformatika</w:t>
            </w:r>
            <w:r w:rsidR="00B35DD1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118" w:type="dxa"/>
          </w:tcPr>
          <w:p w:rsidR="00D63CFA" w:rsidRPr="00A95E4D" w:rsidRDefault="00D63CFA" w:rsidP="00A95E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CFA" w:rsidRPr="00A95E4D" w:rsidTr="00D63CFA">
        <w:tc>
          <w:tcPr>
            <w:tcW w:w="6204" w:type="dxa"/>
            <w:vAlign w:val="center"/>
          </w:tcPr>
          <w:p w:rsidR="00D63CFA" w:rsidRPr="00A95E4D" w:rsidRDefault="00D63CFA" w:rsidP="00A95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Dokumentáció készítése:</w:t>
            </w:r>
          </w:p>
        </w:tc>
        <w:tc>
          <w:tcPr>
            <w:tcW w:w="3118" w:type="dxa"/>
          </w:tcPr>
          <w:p w:rsidR="00D63CFA" w:rsidRPr="00A95E4D" w:rsidRDefault="00D63CFA" w:rsidP="00A95E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bookmarkEnd w:id="2"/>
      <w:tr w:rsidR="00D63CFA" w:rsidRPr="00A95E4D" w:rsidTr="00D63CFA">
        <w:tc>
          <w:tcPr>
            <w:tcW w:w="6204" w:type="dxa"/>
            <w:shd w:val="clear" w:color="auto" w:fill="DDD9C3" w:themeFill="background2" w:themeFillShade="E6"/>
            <w:vAlign w:val="center"/>
          </w:tcPr>
          <w:p w:rsidR="00D63CFA" w:rsidRPr="00A95E4D" w:rsidRDefault="00D63CFA" w:rsidP="00A95E4D">
            <w:pPr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A95E4D">
              <w:rPr>
                <w:rFonts w:ascii="Times New Roman" w:hAnsi="Times New Roman" w:cs="Times New Roman"/>
                <w:b/>
              </w:rPr>
              <w:t>.c</w:t>
            </w:r>
            <w:proofErr w:type="gramEnd"/>
            <w:r w:rsidRPr="00A95E4D">
              <w:rPr>
                <w:rFonts w:ascii="Times New Roman" w:hAnsi="Times New Roman" w:cs="Times New Roman"/>
                <w:b/>
              </w:rPr>
              <w:t>) Összesen nettó:</w:t>
            </w:r>
            <w:r w:rsidRPr="00A95E4D">
              <w:rPr>
                <w:rStyle w:val="Lbjegyzet-hivatkozs"/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118" w:type="dxa"/>
            <w:shd w:val="clear" w:color="auto" w:fill="DDD9C3" w:themeFill="background2" w:themeFillShade="E6"/>
          </w:tcPr>
          <w:p w:rsidR="00D63CFA" w:rsidRPr="00A95E4D" w:rsidRDefault="00D63CFA" w:rsidP="00A95E4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701D6" w:rsidRPr="00A95E4D" w:rsidRDefault="00D701D6" w:rsidP="00A95E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53F9" w:rsidRPr="00A95E4D" w:rsidRDefault="000953F9" w:rsidP="00A95E4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6173" w:rsidRPr="00A95E4D" w:rsidRDefault="00096173" w:rsidP="00A95E4D">
      <w:pPr>
        <w:keepNext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95E4D">
        <w:rPr>
          <w:rFonts w:ascii="Times New Roman" w:hAnsi="Times New Roman" w:cs="Times New Roman"/>
          <w:b/>
        </w:rPr>
        <w:t>1</w:t>
      </w:r>
      <w:proofErr w:type="gramStart"/>
      <w:r w:rsidRPr="00A95E4D">
        <w:rPr>
          <w:rFonts w:ascii="Times New Roman" w:hAnsi="Times New Roman" w:cs="Times New Roman"/>
          <w:b/>
        </w:rPr>
        <w:t>.d</w:t>
      </w:r>
      <w:proofErr w:type="gramEnd"/>
      <w:r w:rsidRPr="00A95E4D">
        <w:rPr>
          <w:rFonts w:ascii="Times New Roman" w:hAnsi="Times New Roman" w:cs="Times New Roman"/>
          <w:b/>
        </w:rPr>
        <w:t>) Egységre nem vetíthető résztevékenységek tételes költsége:</w:t>
      </w:r>
    </w:p>
    <w:tbl>
      <w:tblPr>
        <w:tblStyle w:val="Rcsostblzat"/>
        <w:tblW w:w="0" w:type="auto"/>
        <w:tblLook w:val="04A0"/>
      </w:tblPr>
      <w:tblGrid>
        <w:gridCol w:w="6204"/>
        <w:gridCol w:w="3166"/>
      </w:tblGrid>
      <w:tr w:rsidR="00061525" w:rsidRPr="00A95E4D" w:rsidTr="009A6729">
        <w:tc>
          <w:tcPr>
            <w:tcW w:w="6204" w:type="dxa"/>
          </w:tcPr>
          <w:p w:rsidR="00061525" w:rsidRPr="00061525" w:rsidRDefault="00061525" w:rsidP="00A95E4D">
            <w:pPr>
              <w:rPr>
                <w:rFonts w:ascii="Times New Roman" w:hAnsi="Times New Roman" w:cs="Times New Roman"/>
                <w:b/>
              </w:rPr>
            </w:pPr>
            <w:r w:rsidRPr="00061525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3166" w:type="dxa"/>
          </w:tcPr>
          <w:p w:rsidR="00061525" w:rsidRPr="00A95E4D" w:rsidRDefault="00061525" w:rsidP="00A95E4D">
            <w:pPr>
              <w:rPr>
                <w:rFonts w:ascii="Times New Roman" w:hAnsi="Times New Roman" w:cs="Times New Roman"/>
              </w:rPr>
            </w:pPr>
          </w:p>
        </w:tc>
      </w:tr>
      <w:tr w:rsidR="009A6729" w:rsidRPr="00A95E4D" w:rsidTr="009A6729">
        <w:tc>
          <w:tcPr>
            <w:tcW w:w="6204" w:type="dxa"/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</w:rPr>
            </w:pPr>
            <w:r w:rsidRPr="00A95E4D">
              <w:rPr>
                <w:rFonts w:ascii="Times New Roman" w:hAnsi="Times New Roman" w:cs="Times New Roman"/>
              </w:rPr>
              <w:t>Leletanyag befogadása, raktározása (kb. 10 %)</w:t>
            </w:r>
          </w:p>
        </w:tc>
        <w:tc>
          <w:tcPr>
            <w:tcW w:w="3166" w:type="dxa"/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</w:rPr>
            </w:pPr>
          </w:p>
        </w:tc>
      </w:tr>
      <w:tr w:rsidR="00061525" w:rsidRPr="00A95E4D" w:rsidTr="009A6729">
        <w:tc>
          <w:tcPr>
            <w:tcW w:w="6204" w:type="dxa"/>
          </w:tcPr>
          <w:p w:rsidR="00061525" w:rsidRPr="00A95E4D" w:rsidRDefault="00061525" w:rsidP="00A95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166" w:type="dxa"/>
          </w:tcPr>
          <w:p w:rsidR="00061525" w:rsidRPr="00A95E4D" w:rsidRDefault="00061525" w:rsidP="00A95E4D">
            <w:pPr>
              <w:rPr>
                <w:rFonts w:ascii="Times New Roman" w:hAnsi="Times New Roman" w:cs="Times New Roman"/>
              </w:rPr>
            </w:pPr>
          </w:p>
        </w:tc>
      </w:tr>
      <w:tr w:rsidR="00096173" w:rsidRPr="00A95E4D" w:rsidTr="000953F9">
        <w:tc>
          <w:tcPr>
            <w:tcW w:w="6204" w:type="dxa"/>
            <w:shd w:val="clear" w:color="auto" w:fill="DDD9C3" w:themeFill="background2" w:themeFillShade="E6"/>
          </w:tcPr>
          <w:p w:rsidR="00096173" w:rsidRPr="00A95E4D" w:rsidRDefault="009A6729" w:rsidP="00A95E4D">
            <w:pPr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A95E4D">
              <w:rPr>
                <w:rFonts w:ascii="Times New Roman" w:hAnsi="Times New Roman" w:cs="Times New Roman"/>
                <w:b/>
              </w:rPr>
              <w:t>.d</w:t>
            </w:r>
            <w:proofErr w:type="gramEnd"/>
            <w:r w:rsidRPr="00A95E4D">
              <w:rPr>
                <w:rFonts w:ascii="Times New Roman" w:hAnsi="Times New Roman" w:cs="Times New Roman"/>
                <w:b/>
              </w:rPr>
              <w:t>) Összesen nettó:</w:t>
            </w:r>
          </w:p>
        </w:tc>
        <w:tc>
          <w:tcPr>
            <w:tcW w:w="3166" w:type="dxa"/>
            <w:shd w:val="clear" w:color="auto" w:fill="DDD9C3" w:themeFill="background2" w:themeFillShade="E6"/>
          </w:tcPr>
          <w:p w:rsidR="00096173" w:rsidRPr="00A95E4D" w:rsidRDefault="00096173" w:rsidP="00A95E4D">
            <w:pPr>
              <w:rPr>
                <w:rFonts w:ascii="Times New Roman" w:hAnsi="Times New Roman" w:cs="Times New Roman"/>
              </w:rPr>
            </w:pPr>
          </w:p>
        </w:tc>
      </w:tr>
    </w:tbl>
    <w:p w:rsidR="00D701D6" w:rsidRDefault="00D701D6" w:rsidP="00A95E4D">
      <w:pPr>
        <w:spacing w:after="0" w:line="240" w:lineRule="auto"/>
        <w:rPr>
          <w:rFonts w:ascii="Times New Roman" w:hAnsi="Times New Roman" w:cs="Times New Roman"/>
        </w:rPr>
      </w:pPr>
    </w:p>
    <w:p w:rsidR="00A95E4D" w:rsidRPr="00A95E4D" w:rsidRDefault="00A95E4D" w:rsidP="00A95E4D">
      <w:pPr>
        <w:spacing w:after="0" w:line="240" w:lineRule="auto"/>
        <w:rPr>
          <w:rFonts w:ascii="Times New Roman" w:hAnsi="Times New Roman" w:cs="Times New Roman"/>
        </w:rPr>
      </w:pPr>
    </w:p>
    <w:p w:rsidR="009A6729" w:rsidRPr="00A95E4D" w:rsidRDefault="009A6729" w:rsidP="00A95E4D">
      <w:pPr>
        <w:keepNext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95E4D">
        <w:rPr>
          <w:rFonts w:ascii="Times New Roman" w:hAnsi="Times New Roman" w:cs="Times New Roman"/>
          <w:b/>
        </w:rPr>
        <w:t>1</w:t>
      </w:r>
      <w:proofErr w:type="gramStart"/>
      <w:r w:rsidRPr="00A95E4D">
        <w:rPr>
          <w:rFonts w:ascii="Times New Roman" w:hAnsi="Times New Roman" w:cs="Times New Roman"/>
          <w:b/>
        </w:rPr>
        <w:t>.e</w:t>
      </w:r>
      <w:proofErr w:type="gramEnd"/>
      <w:r w:rsidRPr="00A95E4D">
        <w:rPr>
          <w:rFonts w:ascii="Times New Roman" w:hAnsi="Times New Roman" w:cs="Times New Roman"/>
          <w:b/>
        </w:rPr>
        <w:t>) Az egységnyi költség mértékét befolyásoló tényezők, így különösen: régészeti rétegek várható száma, réteg jelentkezésének mélysége, rétegsor mélysége, régészeti emlékek várható száma, kiterjedése, leletsűrűség</w:t>
      </w:r>
    </w:p>
    <w:tbl>
      <w:tblPr>
        <w:tblStyle w:val="Rcsostblzat"/>
        <w:tblW w:w="0" w:type="auto"/>
        <w:tblLook w:val="04A0"/>
      </w:tblPr>
      <w:tblGrid>
        <w:gridCol w:w="6204"/>
        <w:gridCol w:w="3166"/>
      </w:tblGrid>
      <w:tr w:rsidR="00BE0C68" w:rsidRPr="00A95E4D" w:rsidTr="000953F9">
        <w:tc>
          <w:tcPr>
            <w:tcW w:w="6204" w:type="dxa"/>
            <w:tcBorders>
              <w:bottom w:val="single" w:sz="4" w:space="0" w:color="auto"/>
            </w:tcBorders>
          </w:tcPr>
          <w:p w:rsidR="00BE0C68" w:rsidRPr="00061525" w:rsidRDefault="00BE0C68" w:rsidP="00A95E4D">
            <w:pPr>
              <w:rPr>
                <w:rFonts w:ascii="Times New Roman" w:hAnsi="Times New Roman" w:cs="Times New Roman"/>
                <w:b/>
              </w:rPr>
            </w:pPr>
            <w:r w:rsidRPr="00061525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3166" w:type="dxa"/>
            <w:tcBorders>
              <w:bottom w:val="single" w:sz="4" w:space="0" w:color="auto"/>
            </w:tcBorders>
          </w:tcPr>
          <w:p w:rsidR="00BE0C68" w:rsidRPr="00A95E4D" w:rsidRDefault="00BE0C68" w:rsidP="00A95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Ft</w:t>
            </w:r>
          </w:p>
        </w:tc>
      </w:tr>
      <w:tr w:rsidR="009A6729" w:rsidRPr="00A95E4D" w:rsidTr="000953F9">
        <w:tc>
          <w:tcPr>
            <w:tcW w:w="6204" w:type="dxa"/>
            <w:tcBorders>
              <w:bottom w:val="single" w:sz="4" w:space="0" w:color="auto"/>
            </w:tcBorders>
          </w:tcPr>
          <w:p w:rsidR="009A6729" w:rsidRPr="00A95E4D" w:rsidRDefault="00061525" w:rsidP="00A95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3166" w:type="dxa"/>
            <w:tcBorders>
              <w:bottom w:val="single" w:sz="4" w:space="0" w:color="auto"/>
            </w:tcBorders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</w:rPr>
            </w:pPr>
          </w:p>
        </w:tc>
      </w:tr>
      <w:tr w:rsidR="009A6729" w:rsidRPr="00A95E4D" w:rsidTr="000953F9">
        <w:tc>
          <w:tcPr>
            <w:tcW w:w="6204" w:type="dxa"/>
            <w:shd w:val="clear" w:color="auto" w:fill="DDD9C3" w:themeFill="background2" w:themeFillShade="E6"/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A95E4D">
              <w:rPr>
                <w:rFonts w:ascii="Times New Roman" w:hAnsi="Times New Roman" w:cs="Times New Roman"/>
                <w:b/>
              </w:rPr>
              <w:t>.e</w:t>
            </w:r>
            <w:proofErr w:type="gramEnd"/>
            <w:r w:rsidRPr="00A95E4D">
              <w:rPr>
                <w:rFonts w:ascii="Times New Roman" w:hAnsi="Times New Roman" w:cs="Times New Roman"/>
                <w:b/>
              </w:rPr>
              <w:t>) Összesen nettó:</w:t>
            </w:r>
          </w:p>
        </w:tc>
        <w:tc>
          <w:tcPr>
            <w:tcW w:w="3166" w:type="dxa"/>
            <w:shd w:val="clear" w:color="auto" w:fill="DDD9C3" w:themeFill="background2" w:themeFillShade="E6"/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</w:rPr>
            </w:pPr>
          </w:p>
        </w:tc>
      </w:tr>
    </w:tbl>
    <w:p w:rsidR="009A6729" w:rsidRDefault="009A6729" w:rsidP="00A95E4D">
      <w:pPr>
        <w:spacing w:after="0" w:line="240" w:lineRule="auto"/>
        <w:rPr>
          <w:rFonts w:ascii="Times New Roman" w:hAnsi="Times New Roman" w:cs="Times New Roman"/>
        </w:rPr>
      </w:pPr>
    </w:p>
    <w:p w:rsidR="00A95E4D" w:rsidRPr="00A95E4D" w:rsidRDefault="00A95E4D" w:rsidP="00A95E4D">
      <w:pPr>
        <w:spacing w:after="0" w:line="240" w:lineRule="auto"/>
        <w:rPr>
          <w:rFonts w:ascii="Times New Roman" w:hAnsi="Times New Roman" w:cs="Times New Roman"/>
        </w:rPr>
      </w:pPr>
    </w:p>
    <w:p w:rsidR="009A6729" w:rsidRPr="00A95E4D" w:rsidRDefault="009A6729" w:rsidP="00A95E4D">
      <w:pPr>
        <w:keepNext/>
        <w:spacing w:after="0" w:line="240" w:lineRule="auto"/>
        <w:rPr>
          <w:rFonts w:ascii="Times New Roman" w:hAnsi="Times New Roman" w:cs="Times New Roman"/>
          <w:b/>
        </w:rPr>
      </w:pPr>
      <w:r w:rsidRPr="00A95E4D">
        <w:rPr>
          <w:rFonts w:ascii="Times New Roman" w:hAnsi="Times New Roman" w:cs="Times New Roman"/>
          <w:b/>
        </w:rPr>
        <w:t>1</w:t>
      </w:r>
      <w:proofErr w:type="gramStart"/>
      <w:r w:rsidRPr="00A95E4D">
        <w:rPr>
          <w:rFonts w:ascii="Times New Roman" w:hAnsi="Times New Roman" w:cs="Times New Roman"/>
          <w:b/>
        </w:rPr>
        <w:t>.f</w:t>
      </w:r>
      <w:proofErr w:type="gramEnd"/>
      <w:r w:rsidRPr="00A95E4D">
        <w:rPr>
          <w:rFonts w:ascii="Times New Roman" w:hAnsi="Times New Roman" w:cs="Times New Roman"/>
          <w:b/>
        </w:rPr>
        <w:t>) Járulékos (infrastrukturális, logisztikai, koordinációs) költségek</w:t>
      </w:r>
    </w:p>
    <w:tbl>
      <w:tblPr>
        <w:tblStyle w:val="Rcsostblzat"/>
        <w:tblW w:w="0" w:type="auto"/>
        <w:tblLook w:val="04A0"/>
      </w:tblPr>
      <w:tblGrid>
        <w:gridCol w:w="4685"/>
        <w:gridCol w:w="4685"/>
      </w:tblGrid>
      <w:tr w:rsidR="009A6729" w:rsidRPr="00A95E4D" w:rsidTr="009A6729">
        <w:tc>
          <w:tcPr>
            <w:tcW w:w="4685" w:type="dxa"/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4685" w:type="dxa"/>
          </w:tcPr>
          <w:p w:rsidR="009A6729" w:rsidRPr="00A95E4D" w:rsidRDefault="009A6729" w:rsidP="0076034C">
            <w:pPr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>Ft</w:t>
            </w:r>
          </w:p>
        </w:tc>
      </w:tr>
      <w:tr w:rsidR="009A6729" w:rsidRPr="00A95E4D" w:rsidTr="000953F9">
        <w:tc>
          <w:tcPr>
            <w:tcW w:w="4685" w:type="dxa"/>
            <w:tcBorders>
              <w:bottom w:val="single" w:sz="4" w:space="0" w:color="auto"/>
            </w:tcBorders>
          </w:tcPr>
          <w:p w:rsidR="009A6729" w:rsidRPr="00A95E4D" w:rsidRDefault="0076034C" w:rsidP="00BE0C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Gépjármű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</w:rPr>
            </w:pPr>
          </w:p>
        </w:tc>
      </w:tr>
      <w:tr w:rsidR="00061525" w:rsidRPr="00A95E4D" w:rsidTr="000953F9">
        <w:tc>
          <w:tcPr>
            <w:tcW w:w="4685" w:type="dxa"/>
            <w:tcBorders>
              <w:bottom w:val="single" w:sz="4" w:space="0" w:color="auto"/>
            </w:tcBorders>
          </w:tcPr>
          <w:p w:rsidR="00061525" w:rsidRDefault="00061525" w:rsidP="00BE0C6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:rsidR="00061525" w:rsidRPr="00A95E4D" w:rsidRDefault="00061525" w:rsidP="00A95E4D">
            <w:pPr>
              <w:rPr>
                <w:rFonts w:ascii="Times New Roman" w:hAnsi="Times New Roman" w:cs="Times New Roman"/>
              </w:rPr>
            </w:pPr>
          </w:p>
        </w:tc>
      </w:tr>
      <w:tr w:rsidR="009A6729" w:rsidRPr="00A95E4D" w:rsidTr="000953F9">
        <w:tc>
          <w:tcPr>
            <w:tcW w:w="4685" w:type="dxa"/>
            <w:shd w:val="clear" w:color="auto" w:fill="DDD9C3" w:themeFill="background2" w:themeFillShade="E6"/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lastRenderedPageBreak/>
              <w:t>1</w:t>
            </w:r>
            <w:proofErr w:type="gramStart"/>
            <w:r w:rsidRPr="00A95E4D">
              <w:rPr>
                <w:rFonts w:ascii="Times New Roman" w:hAnsi="Times New Roman" w:cs="Times New Roman"/>
                <w:b/>
              </w:rPr>
              <w:t>.f</w:t>
            </w:r>
            <w:proofErr w:type="gramEnd"/>
            <w:r w:rsidRPr="00A95E4D">
              <w:rPr>
                <w:rFonts w:ascii="Times New Roman" w:hAnsi="Times New Roman" w:cs="Times New Roman"/>
                <w:b/>
              </w:rPr>
              <w:t>) Összesen nettó:</w:t>
            </w:r>
          </w:p>
        </w:tc>
        <w:tc>
          <w:tcPr>
            <w:tcW w:w="4685" w:type="dxa"/>
            <w:shd w:val="clear" w:color="auto" w:fill="DDD9C3" w:themeFill="background2" w:themeFillShade="E6"/>
          </w:tcPr>
          <w:p w:rsidR="009A6729" w:rsidRPr="00A95E4D" w:rsidRDefault="009A6729" w:rsidP="00A95E4D">
            <w:pPr>
              <w:rPr>
                <w:rFonts w:ascii="Times New Roman" w:hAnsi="Times New Roman" w:cs="Times New Roman"/>
              </w:rPr>
            </w:pPr>
          </w:p>
        </w:tc>
      </w:tr>
    </w:tbl>
    <w:p w:rsidR="00A95E4D" w:rsidRPr="00A95E4D" w:rsidRDefault="00A95E4D" w:rsidP="00A95E4D">
      <w:pPr>
        <w:spacing w:after="0" w:line="240" w:lineRule="auto"/>
        <w:rPr>
          <w:rFonts w:ascii="Times New Roman" w:hAnsi="Times New Roman" w:cs="Times New Roman"/>
        </w:rPr>
      </w:pPr>
    </w:p>
    <w:p w:rsidR="000953F9" w:rsidRPr="00A95E4D" w:rsidRDefault="000953F9" w:rsidP="00A95E4D">
      <w:pPr>
        <w:keepNext/>
        <w:spacing w:after="0" w:line="240" w:lineRule="auto"/>
        <w:rPr>
          <w:rFonts w:ascii="Times New Roman" w:hAnsi="Times New Roman" w:cs="Times New Roman"/>
          <w:b/>
        </w:rPr>
      </w:pPr>
      <w:r w:rsidRPr="00A95E4D">
        <w:rPr>
          <w:rFonts w:ascii="Times New Roman" w:hAnsi="Times New Roman" w:cs="Times New Roman"/>
          <w:b/>
        </w:rPr>
        <w:t>1</w:t>
      </w:r>
      <w:proofErr w:type="gramStart"/>
      <w:r w:rsidRPr="00A95E4D">
        <w:rPr>
          <w:rFonts w:ascii="Times New Roman" w:hAnsi="Times New Roman" w:cs="Times New Roman"/>
          <w:b/>
        </w:rPr>
        <w:t>.g</w:t>
      </w:r>
      <w:proofErr w:type="gramEnd"/>
      <w:r w:rsidRPr="00A95E4D">
        <w:rPr>
          <w:rFonts w:ascii="Times New Roman" w:hAnsi="Times New Roman" w:cs="Times New Roman"/>
          <w:b/>
        </w:rPr>
        <w:t>) Az elsődleges leletfeldolgozás költségei (a feltárás költségeinek legfeljebb 30 %-a)</w:t>
      </w:r>
    </w:p>
    <w:tbl>
      <w:tblPr>
        <w:tblStyle w:val="Rcsostblzat"/>
        <w:tblW w:w="0" w:type="auto"/>
        <w:tblLook w:val="04A0"/>
      </w:tblPr>
      <w:tblGrid>
        <w:gridCol w:w="4685"/>
        <w:gridCol w:w="4685"/>
      </w:tblGrid>
      <w:tr w:rsidR="000953F9" w:rsidRPr="00A95E4D" w:rsidTr="000953F9">
        <w:tc>
          <w:tcPr>
            <w:tcW w:w="4685" w:type="dxa"/>
            <w:tcBorders>
              <w:bottom w:val="single" w:sz="4" w:space="0" w:color="auto"/>
            </w:tcBorders>
          </w:tcPr>
          <w:p w:rsidR="000953F9" w:rsidRPr="00061525" w:rsidRDefault="00061525" w:rsidP="00A95E4D">
            <w:pPr>
              <w:rPr>
                <w:rFonts w:ascii="Times New Roman" w:hAnsi="Times New Roman" w:cs="Times New Roman"/>
                <w:b/>
              </w:rPr>
            </w:pPr>
            <w:r w:rsidRPr="00061525">
              <w:rPr>
                <w:rFonts w:ascii="Times New Roman" w:hAnsi="Times New Roman" w:cs="Times New Roman"/>
                <w:b/>
              </w:rPr>
              <w:t>Megnevezés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:rsidR="000953F9" w:rsidRPr="00A95E4D" w:rsidRDefault="0076034C" w:rsidP="00A95E4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Ft</w:t>
            </w:r>
          </w:p>
        </w:tc>
      </w:tr>
      <w:tr w:rsidR="00061525" w:rsidRPr="00A95E4D" w:rsidTr="000953F9">
        <w:tc>
          <w:tcPr>
            <w:tcW w:w="4685" w:type="dxa"/>
            <w:tcBorders>
              <w:bottom w:val="single" w:sz="4" w:space="0" w:color="auto"/>
            </w:tcBorders>
          </w:tcPr>
          <w:p w:rsidR="00061525" w:rsidRPr="00A95E4D" w:rsidRDefault="00061525" w:rsidP="00A95E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4685" w:type="dxa"/>
            <w:tcBorders>
              <w:bottom w:val="single" w:sz="4" w:space="0" w:color="auto"/>
            </w:tcBorders>
          </w:tcPr>
          <w:p w:rsidR="00061525" w:rsidRDefault="00061525" w:rsidP="00A95E4D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6034C" w:rsidRPr="00A95E4D" w:rsidTr="000953F9">
        <w:tc>
          <w:tcPr>
            <w:tcW w:w="4685" w:type="dxa"/>
            <w:shd w:val="clear" w:color="auto" w:fill="DDD9C3" w:themeFill="background2" w:themeFillShade="E6"/>
          </w:tcPr>
          <w:p w:rsidR="0076034C" w:rsidRPr="00A95E4D" w:rsidRDefault="0076034C" w:rsidP="00A95E4D">
            <w:pPr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>1</w:t>
            </w:r>
            <w:proofErr w:type="gramStart"/>
            <w:r w:rsidRPr="00A95E4D">
              <w:rPr>
                <w:rFonts w:ascii="Times New Roman" w:hAnsi="Times New Roman" w:cs="Times New Roman"/>
                <w:b/>
              </w:rPr>
              <w:t>.g</w:t>
            </w:r>
            <w:proofErr w:type="gramEnd"/>
            <w:r w:rsidRPr="00A95E4D">
              <w:rPr>
                <w:rFonts w:ascii="Times New Roman" w:hAnsi="Times New Roman" w:cs="Times New Roman"/>
                <w:b/>
              </w:rPr>
              <w:t>) Összesen nettó:</w:t>
            </w:r>
          </w:p>
        </w:tc>
        <w:tc>
          <w:tcPr>
            <w:tcW w:w="4685" w:type="dxa"/>
            <w:shd w:val="clear" w:color="auto" w:fill="DDD9C3" w:themeFill="background2" w:themeFillShade="E6"/>
          </w:tcPr>
          <w:p w:rsidR="0076034C" w:rsidRPr="00A95E4D" w:rsidRDefault="0076034C" w:rsidP="0076034C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953F9" w:rsidRPr="00A95E4D" w:rsidRDefault="000953F9" w:rsidP="00A95E4D">
      <w:pPr>
        <w:spacing w:after="0" w:line="240" w:lineRule="auto"/>
        <w:rPr>
          <w:rFonts w:ascii="Times New Roman" w:hAnsi="Times New Roman" w:cs="Times New Roman"/>
        </w:rPr>
      </w:pPr>
    </w:p>
    <w:p w:rsidR="009A6729" w:rsidRPr="00A95E4D" w:rsidRDefault="009A6729" w:rsidP="00A95E4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Rcsostblzat"/>
        <w:tblW w:w="0" w:type="auto"/>
        <w:shd w:val="clear" w:color="auto" w:fill="DDD9C3" w:themeFill="background2" w:themeFillShade="E6"/>
        <w:tblLook w:val="04A0"/>
      </w:tblPr>
      <w:tblGrid>
        <w:gridCol w:w="4685"/>
        <w:gridCol w:w="4685"/>
      </w:tblGrid>
      <w:tr w:rsidR="000953F9" w:rsidRPr="00A95E4D" w:rsidTr="000953F9">
        <w:tc>
          <w:tcPr>
            <w:tcW w:w="4685" w:type="dxa"/>
            <w:shd w:val="clear" w:color="auto" w:fill="DDD9C3" w:themeFill="background2" w:themeFillShade="E6"/>
          </w:tcPr>
          <w:p w:rsidR="000953F9" w:rsidRPr="00A95E4D" w:rsidRDefault="000953F9" w:rsidP="00A95E4D">
            <w:pPr>
              <w:rPr>
                <w:rFonts w:ascii="Times New Roman" w:hAnsi="Times New Roman" w:cs="Times New Roman"/>
                <w:b/>
              </w:rPr>
            </w:pPr>
            <w:r w:rsidRPr="00A95E4D">
              <w:rPr>
                <w:rFonts w:ascii="Times New Roman" w:hAnsi="Times New Roman" w:cs="Times New Roman"/>
                <w:b/>
              </w:rPr>
              <w:t>A feltárás költsége (1</w:t>
            </w:r>
            <w:proofErr w:type="gramStart"/>
            <w:r w:rsidRPr="00A95E4D">
              <w:rPr>
                <w:rFonts w:ascii="Times New Roman" w:hAnsi="Times New Roman" w:cs="Times New Roman"/>
                <w:b/>
              </w:rPr>
              <w:t>.c-1.g</w:t>
            </w:r>
            <w:proofErr w:type="gramEnd"/>
            <w:r w:rsidRPr="00A95E4D">
              <w:rPr>
                <w:rFonts w:ascii="Times New Roman" w:hAnsi="Times New Roman" w:cs="Times New Roman"/>
                <w:b/>
              </w:rPr>
              <w:t>) összesen nettó</w:t>
            </w:r>
            <w:r w:rsidR="00BE0C68">
              <w:rPr>
                <w:rStyle w:val="Lbjegyzet-hivatkozs"/>
                <w:rFonts w:ascii="Times New Roman" w:hAnsi="Times New Roman" w:cs="Times New Roman"/>
                <w:b/>
              </w:rPr>
              <w:footnoteReference w:id="1"/>
            </w:r>
            <w:r w:rsidRPr="00A95E4D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4685" w:type="dxa"/>
            <w:shd w:val="clear" w:color="auto" w:fill="DDD9C3" w:themeFill="background2" w:themeFillShade="E6"/>
          </w:tcPr>
          <w:p w:rsidR="000953F9" w:rsidRPr="00A95E4D" w:rsidRDefault="000953F9" w:rsidP="00A95E4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9A6729" w:rsidRPr="00A95E4D" w:rsidRDefault="009A6729" w:rsidP="00A95E4D">
      <w:pPr>
        <w:spacing w:after="0" w:line="240" w:lineRule="auto"/>
        <w:rPr>
          <w:rFonts w:ascii="Times New Roman" w:hAnsi="Times New Roman" w:cs="Times New Roman"/>
        </w:rPr>
      </w:pPr>
    </w:p>
    <w:p w:rsidR="009A6729" w:rsidRPr="00A95E4D" w:rsidRDefault="009A6729" w:rsidP="00A95E4D">
      <w:pPr>
        <w:spacing w:after="0" w:line="240" w:lineRule="auto"/>
        <w:rPr>
          <w:rFonts w:ascii="Times New Roman" w:hAnsi="Times New Roman" w:cs="Times New Roman"/>
        </w:rPr>
      </w:pPr>
    </w:p>
    <w:p w:rsidR="000953F9" w:rsidRPr="00A95E4D" w:rsidRDefault="000953F9" w:rsidP="00A95E4D">
      <w:pPr>
        <w:spacing w:after="0" w:line="240" w:lineRule="auto"/>
        <w:rPr>
          <w:rFonts w:ascii="Times New Roman" w:hAnsi="Times New Roman" w:cs="Times New Roman"/>
        </w:rPr>
      </w:pPr>
    </w:p>
    <w:p w:rsidR="000953F9" w:rsidRPr="00A95E4D" w:rsidRDefault="000953F9" w:rsidP="00A95E4D">
      <w:pPr>
        <w:spacing w:after="0" w:line="240" w:lineRule="auto"/>
        <w:rPr>
          <w:rFonts w:ascii="Times New Roman" w:hAnsi="Times New Roman" w:cs="Times New Roman"/>
        </w:rPr>
      </w:pPr>
    </w:p>
    <w:p w:rsidR="00226902" w:rsidRPr="00A95E4D" w:rsidRDefault="000953F9" w:rsidP="00A95E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95E4D">
        <w:rPr>
          <w:rFonts w:ascii="Times New Roman" w:hAnsi="Times New Roman" w:cs="Times New Roman"/>
        </w:rPr>
        <w:t>Kelt</w:t>
      </w:r>
      <w:r w:rsidR="00A95E4D">
        <w:rPr>
          <w:rFonts w:ascii="Times New Roman" w:hAnsi="Times New Roman" w:cs="Times New Roman"/>
        </w:rPr>
        <w:t xml:space="preserve">: </w:t>
      </w:r>
      <w:r w:rsidRPr="00A95E4D">
        <w:rPr>
          <w:rFonts w:ascii="Times New Roman" w:hAnsi="Times New Roman" w:cs="Times New Roman"/>
        </w:rPr>
        <w:t>……………………</w:t>
      </w:r>
      <w:r w:rsidR="00A95E4D">
        <w:rPr>
          <w:rFonts w:ascii="Times New Roman" w:hAnsi="Times New Roman" w:cs="Times New Roman"/>
        </w:rPr>
        <w:t xml:space="preserve">, </w:t>
      </w:r>
      <w:r w:rsidR="0092656B">
        <w:rPr>
          <w:rFonts w:ascii="Times New Roman" w:hAnsi="Times New Roman" w:cs="Times New Roman"/>
        </w:rPr>
        <w:t>2018</w:t>
      </w:r>
      <w:bookmarkStart w:id="3" w:name="_GoBack"/>
      <w:bookmarkEnd w:id="3"/>
      <w:r w:rsidR="00A95E4D">
        <w:rPr>
          <w:rFonts w:ascii="Times New Roman" w:hAnsi="Times New Roman" w:cs="Times New Roman"/>
        </w:rPr>
        <w:t>. (hó) (nap).</w:t>
      </w:r>
    </w:p>
    <w:p w:rsidR="00D701D6" w:rsidRPr="00A95E4D" w:rsidRDefault="00D701D6" w:rsidP="00A95E4D">
      <w:pPr>
        <w:spacing w:after="0" w:line="240" w:lineRule="auto"/>
        <w:rPr>
          <w:rFonts w:ascii="Times New Roman" w:hAnsi="Times New Roman" w:cs="Times New Roman"/>
        </w:rPr>
      </w:pPr>
    </w:p>
    <w:p w:rsidR="00D701D6" w:rsidRPr="00A95E4D" w:rsidRDefault="00D701D6" w:rsidP="00A95E4D">
      <w:pPr>
        <w:spacing w:after="0" w:line="240" w:lineRule="auto"/>
        <w:rPr>
          <w:rFonts w:ascii="Times New Roman" w:hAnsi="Times New Roman" w:cs="Times New Roman"/>
        </w:rPr>
      </w:pPr>
    </w:p>
    <w:p w:rsidR="00896E83" w:rsidRPr="00A95E4D" w:rsidRDefault="00896E83" w:rsidP="00A95E4D">
      <w:pPr>
        <w:spacing w:after="0" w:line="240" w:lineRule="auto"/>
        <w:rPr>
          <w:rFonts w:ascii="Times New Roman" w:hAnsi="Times New Roman" w:cs="Times New Roman"/>
        </w:rPr>
      </w:pPr>
    </w:p>
    <w:p w:rsidR="00896E83" w:rsidRPr="00A95E4D" w:rsidRDefault="00896E83" w:rsidP="00A95E4D">
      <w:pPr>
        <w:spacing w:after="0" w:line="240" w:lineRule="auto"/>
        <w:rPr>
          <w:rFonts w:ascii="Times New Roman" w:hAnsi="Times New Roman" w:cs="Times New Roman"/>
        </w:rPr>
      </w:pPr>
    </w:p>
    <w:p w:rsidR="00896E83" w:rsidRPr="00A95E4D" w:rsidRDefault="00896E83" w:rsidP="00A95E4D">
      <w:pPr>
        <w:spacing w:after="0" w:line="240" w:lineRule="auto"/>
        <w:rPr>
          <w:rFonts w:ascii="Times New Roman" w:hAnsi="Times New Roman" w:cs="Times New Roman"/>
        </w:rPr>
      </w:pPr>
    </w:p>
    <w:p w:rsidR="00A95E4D" w:rsidRDefault="00D701D6" w:rsidP="00A95E4D">
      <w:pPr>
        <w:spacing w:after="0" w:line="240" w:lineRule="auto"/>
        <w:rPr>
          <w:rFonts w:ascii="Times New Roman" w:hAnsi="Times New Roman" w:cs="Times New Roman"/>
        </w:rPr>
      </w:pPr>
      <w:r w:rsidRPr="00A95E4D">
        <w:rPr>
          <w:rFonts w:ascii="Times New Roman" w:hAnsi="Times New Roman" w:cs="Times New Roman"/>
        </w:rPr>
        <w:tab/>
      </w:r>
      <w:r w:rsidRPr="00A95E4D">
        <w:rPr>
          <w:rFonts w:ascii="Times New Roman" w:hAnsi="Times New Roman" w:cs="Times New Roman"/>
        </w:rPr>
        <w:tab/>
      </w:r>
      <w:r w:rsidRPr="00A95E4D">
        <w:rPr>
          <w:rFonts w:ascii="Times New Roman" w:hAnsi="Times New Roman" w:cs="Times New Roman"/>
        </w:rPr>
        <w:tab/>
      </w:r>
      <w:r w:rsidRPr="00A95E4D">
        <w:rPr>
          <w:rFonts w:ascii="Times New Roman" w:hAnsi="Times New Roman" w:cs="Times New Roman"/>
        </w:rPr>
        <w:tab/>
      </w:r>
      <w:r w:rsidRPr="00A95E4D">
        <w:rPr>
          <w:rFonts w:ascii="Times New Roman" w:hAnsi="Times New Roman" w:cs="Times New Roman"/>
        </w:rPr>
        <w:tab/>
      </w:r>
      <w:r w:rsidRPr="00A95E4D">
        <w:rPr>
          <w:rFonts w:ascii="Times New Roman" w:hAnsi="Times New Roman" w:cs="Times New Roman"/>
        </w:rPr>
        <w:tab/>
      </w:r>
      <w:r w:rsidRPr="00A95E4D">
        <w:rPr>
          <w:rFonts w:ascii="Times New Roman" w:hAnsi="Times New Roman" w:cs="Times New Roman"/>
        </w:rPr>
        <w:tab/>
      </w:r>
    </w:p>
    <w:p w:rsidR="00CF3F15" w:rsidRDefault="00CF3F15" w:rsidP="00A95E4D">
      <w:pPr>
        <w:spacing w:after="0" w:line="240" w:lineRule="auto"/>
        <w:rPr>
          <w:rFonts w:ascii="Times New Roman" w:hAnsi="Times New Roman" w:cs="Times New Roman"/>
        </w:rPr>
      </w:pPr>
    </w:p>
    <w:p w:rsidR="00CF3F15" w:rsidRDefault="00CF3F15" w:rsidP="00A95E4D">
      <w:pPr>
        <w:spacing w:after="0" w:line="240" w:lineRule="auto"/>
        <w:rPr>
          <w:rFonts w:ascii="Times New Roman" w:hAnsi="Times New Roman" w:cs="Times New Roman"/>
        </w:rPr>
      </w:pPr>
    </w:p>
    <w:p w:rsidR="00CF3F15" w:rsidRPr="00726048" w:rsidRDefault="00CF3F15" w:rsidP="00A95E4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4786" w:type="dxa"/>
        <w:tblInd w:w="4644" w:type="dxa"/>
        <w:tblLook w:val="01E0"/>
      </w:tblPr>
      <w:tblGrid>
        <w:gridCol w:w="4786"/>
      </w:tblGrid>
      <w:tr w:rsidR="00A95E4D" w:rsidRPr="00726048" w:rsidTr="002C3BE7">
        <w:tc>
          <w:tcPr>
            <w:tcW w:w="4786" w:type="dxa"/>
          </w:tcPr>
          <w:p w:rsidR="00B51992" w:rsidRPr="00726048" w:rsidRDefault="00A95E4D" w:rsidP="007260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6048">
              <w:rPr>
                <w:rFonts w:ascii="Times New Roman" w:hAnsi="Times New Roman" w:cs="Times New Roman"/>
              </w:rPr>
              <w:t>……...……………………..</w:t>
            </w:r>
          </w:p>
        </w:tc>
      </w:tr>
      <w:tr w:rsidR="00A95E4D" w:rsidRPr="00726048" w:rsidTr="002C3BE7">
        <w:tc>
          <w:tcPr>
            <w:tcW w:w="4786" w:type="dxa"/>
          </w:tcPr>
          <w:p w:rsidR="00A95E4D" w:rsidRPr="00726048" w:rsidRDefault="0076034C" w:rsidP="002C3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26048">
              <w:rPr>
                <w:rFonts w:ascii="Times New Roman" w:hAnsi="Times New Roman" w:cs="Times New Roman"/>
                <w:b/>
              </w:rPr>
              <w:t>…..</w:t>
            </w:r>
          </w:p>
          <w:p w:rsidR="002C3BE7" w:rsidRPr="00726048" w:rsidRDefault="002C3BE7" w:rsidP="007260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26048">
              <w:rPr>
                <w:rFonts w:ascii="Times New Roman" w:hAnsi="Times New Roman" w:cs="Times New Roman"/>
              </w:rPr>
              <w:t xml:space="preserve">a </w:t>
            </w:r>
            <w:r w:rsidR="00726048">
              <w:rPr>
                <w:rFonts w:ascii="Times New Roman" w:hAnsi="Times New Roman" w:cs="Times New Roman"/>
              </w:rPr>
              <w:t>feltárást végző intézmény</w:t>
            </w:r>
          </w:p>
        </w:tc>
      </w:tr>
    </w:tbl>
    <w:p w:rsidR="00726048" w:rsidRPr="00726048" w:rsidRDefault="00726048" w:rsidP="00B069FD">
      <w:pPr>
        <w:spacing w:after="0" w:line="240" w:lineRule="auto"/>
        <w:rPr>
          <w:rFonts w:ascii="Times New Roman" w:hAnsi="Times New Roman" w:cs="Times New Roman"/>
        </w:rPr>
      </w:pPr>
    </w:p>
    <w:sectPr w:rsidR="00726048" w:rsidRPr="00726048" w:rsidSect="00E02B55">
      <w:pgSz w:w="11906" w:h="16838" w:code="9"/>
      <w:pgMar w:top="1418" w:right="125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DD1" w:rsidRDefault="00BF2DD1" w:rsidP="00285CB9">
      <w:pPr>
        <w:spacing w:after="0" w:line="240" w:lineRule="auto"/>
      </w:pPr>
      <w:r>
        <w:separator/>
      </w:r>
    </w:p>
  </w:endnote>
  <w:endnote w:type="continuationSeparator" w:id="0">
    <w:p w:rsidR="00BF2DD1" w:rsidRDefault="00BF2DD1" w:rsidP="00285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DD1" w:rsidRDefault="00BF2DD1" w:rsidP="00285CB9">
      <w:pPr>
        <w:spacing w:after="0" w:line="240" w:lineRule="auto"/>
      </w:pPr>
      <w:r>
        <w:separator/>
      </w:r>
    </w:p>
  </w:footnote>
  <w:footnote w:type="continuationSeparator" w:id="0">
    <w:p w:rsidR="00BF2DD1" w:rsidRDefault="00BF2DD1" w:rsidP="00285CB9">
      <w:pPr>
        <w:spacing w:after="0" w:line="240" w:lineRule="auto"/>
      </w:pPr>
      <w:r>
        <w:continuationSeparator/>
      </w:r>
    </w:p>
  </w:footnote>
  <w:footnote w:id="1">
    <w:p w:rsidR="00061525" w:rsidRDefault="00061525">
      <w:pPr>
        <w:pStyle w:val="Lbjegyzetszveg"/>
        <w:rPr>
          <w:rFonts w:ascii="Times New Roman" w:hAnsi="Times New Roman" w:cs="Times New Roman"/>
        </w:rPr>
      </w:pPr>
      <w:r w:rsidRPr="00BE0C68">
        <w:rPr>
          <w:rStyle w:val="Lbjegyzet-hivatkozs"/>
          <w:rFonts w:ascii="Times New Roman" w:hAnsi="Times New Roman" w:cs="Times New Roman"/>
        </w:rPr>
        <w:footnoteRef/>
      </w:r>
      <w:proofErr w:type="gramStart"/>
      <w:r w:rsidRPr="00BE0C68">
        <w:rPr>
          <w:rFonts w:ascii="Times New Roman" w:hAnsi="Times New Roman" w:cs="Times New Roman"/>
        </w:rPr>
        <w:t>a</w:t>
      </w:r>
      <w:proofErr w:type="gramEnd"/>
      <w:r w:rsidRPr="00BE0C68">
        <w:rPr>
          <w:rFonts w:ascii="Times New Roman" w:hAnsi="Times New Roman" w:cs="Times New Roman"/>
        </w:rPr>
        <w:t xml:space="preserve"> </w:t>
      </w:r>
      <w:r w:rsidR="00FA590A">
        <w:rPr>
          <w:rFonts w:ascii="Times New Roman" w:hAnsi="Times New Roman" w:cs="Times New Roman"/>
        </w:rPr>
        <w:t>68</w:t>
      </w:r>
      <w:r w:rsidRPr="00BE0C68">
        <w:rPr>
          <w:rFonts w:ascii="Times New Roman" w:hAnsi="Times New Roman" w:cs="Times New Roman"/>
        </w:rPr>
        <w:t>/201</w:t>
      </w:r>
      <w:r w:rsidR="00FA590A">
        <w:rPr>
          <w:rFonts w:ascii="Times New Roman" w:hAnsi="Times New Roman" w:cs="Times New Roman"/>
        </w:rPr>
        <w:t>8</w:t>
      </w:r>
      <w:r w:rsidRPr="00BE0C68">
        <w:rPr>
          <w:rFonts w:ascii="Times New Roman" w:hAnsi="Times New Roman" w:cs="Times New Roman"/>
        </w:rPr>
        <w:t>. (</w:t>
      </w:r>
      <w:r w:rsidR="00FA590A">
        <w:rPr>
          <w:rFonts w:ascii="Times New Roman" w:hAnsi="Times New Roman" w:cs="Times New Roman"/>
        </w:rPr>
        <w:t>IV</w:t>
      </w:r>
      <w:r w:rsidRPr="00BE0C68">
        <w:rPr>
          <w:rFonts w:ascii="Times New Roman" w:hAnsi="Times New Roman" w:cs="Times New Roman"/>
        </w:rPr>
        <w:t xml:space="preserve">. </w:t>
      </w:r>
      <w:r w:rsidR="00FA590A">
        <w:rPr>
          <w:rFonts w:ascii="Times New Roman" w:hAnsi="Times New Roman" w:cs="Times New Roman"/>
        </w:rPr>
        <w:t>9</w:t>
      </w:r>
      <w:r w:rsidRPr="00BE0C68">
        <w:rPr>
          <w:rFonts w:ascii="Times New Roman" w:hAnsi="Times New Roman" w:cs="Times New Roman"/>
        </w:rPr>
        <w:t xml:space="preserve">.) Korm. rendelet </w:t>
      </w:r>
      <w:r w:rsidR="00FA590A">
        <w:rPr>
          <w:rFonts w:ascii="Times New Roman" w:hAnsi="Times New Roman" w:cs="Times New Roman"/>
        </w:rPr>
        <w:t>32</w:t>
      </w:r>
      <w:r>
        <w:rPr>
          <w:rFonts w:ascii="Times New Roman" w:hAnsi="Times New Roman" w:cs="Times New Roman"/>
        </w:rPr>
        <w:t>. §</w:t>
      </w:r>
      <w:r w:rsidRPr="00BE0C68">
        <w:rPr>
          <w:rFonts w:ascii="Times New Roman" w:hAnsi="Times New Roman" w:cs="Times New Roman"/>
        </w:rPr>
        <w:t xml:space="preserve"> (3)</w:t>
      </w:r>
      <w:r>
        <w:rPr>
          <w:rFonts w:ascii="Times New Roman" w:hAnsi="Times New Roman" w:cs="Times New Roman"/>
        </w:rPr>
        <w:t>:</w:t>
      </w:r>
    </w:p>
    <w:p w:rsidR="00061525" w:rsidRPr="00BE0C68" w:rsidRDefault="00061525">
      <w:pPr>
        <w:pStyle w:val="Lbjegyzetszve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„</w:t>
      </w:r>
      <w:r w:rsidRPr="00BE0C68">
        <w:rPr>
          <w:rFonts w:ascii="Times New Roman" w:hAnsi="Times New Roman" w:cs="Times New Roman"/>
        </w:rPr>
        <w:t xml:space="preserve">A régészeti feladatellátás költségeire alkalmazható árak tartalmazzák a </w:t>
      </w:r>
      <w:r w:rsidRPr="00933662">
        <w:rPr>
          <w:rFonts w:ascii="Times New Roman" w:hAnsi="Times New Roman" w:cs="Times New Roman"/>
          <w:u w:val="single"/>
        </w:rPr>
        <w:t>feltárást végző intézmény</w:t>
      </w:r>
      <w:r w:rsidRPr="00BE0C6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[…]</w:t>
      </w:r>
      <w:r w:rsidRPr="00BE0C68">
        <w:rPr>
          <w:rFonts w:ascii="Times New Roman" w:hAnsi="Times New Roman" w:cs="Times New Roman"/>
        </w:rPr>
        <w:t xml:space="preserve"> működési költségének a feltárásra eső hányadát, amely legfeljebb 15%.</w:t>
      </w:r>
      <w:r>
        <w:rPr>
          <w:rFonts w:ascii="Times New Roman" w:hAnsi="Times New Roman" w:cs="Times New Roman"/>
        </w:rPr>
        <w:t>”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B7CA6"/>
    <w:multiLevelType w:val="hybridMultilevel"/>
    <w:tmpl w:val="A4583C94"/>
    <w:lvl w:ilvl="0" w:tplc="553A0D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24A4"/>
    <w:rsid w:val="00050E96"/>
    <w:rsid w:val="00061525"/>
    <w:rsid w:val="000921FA"/>
    <w:rsid w:val="000953F9"/>
    <w:rsid w:val="00096173"/>
    <w:rsid w:val="000D30C5"/>
    <w:rsid w:val="001222B7"/>
    <w:rsid w:val="00226902"/>
    <w:rsid w:val="00285CB9"/>
    <w:rsid w:val="002C3BE7"/>
    <w:rsid w:val="003D293C"/>
    <w:rsid w:val="004476EC"/>
    <w:rsid w:val="006265B5"/>
    <w:rsid w:val="00686C03"/>
    <w:rsid w:val="00726048"/>
    <w:rsid w:val="0076034C"/>
    <w:rsid w:val="007756FD"/>
    <w:rsid w:val="007D6A2A"/>
    <w:rsid w:val="00896E83"/>
    <w:rsid w:val="008C01E0"/>
    <w:rsid w:val="008D474F"/>
    <w:rsid w:val="0092656B"/>
    <w:rsid w:val="00933662"/>
    <w:rsid w:val="009A6729"/>
    <w:rsid w:val="00A2372A"/>
    <w:rsid w:val="00A95E4D"/>
    <w:rsid w:val="00B069FD"/>
    <w:rsid w:val="00B35DD1"/>
    <w:rsid w:val="00B51992"/>
    <w:rsid w:val="00B724A4"/>
    <w:rsid w:val="00B929E2"/>
    <w:rsid w:val="00BE0C68"/>
    <w:rsid w:val="00BF2DD1"/>
    <w:rsid w:val="00C275DB"/>
    <w:rsid w:val="00C73173"/>
    <w:rsid w:val="00CF3F15"/>
    <w:rsid w:val="00CF7036"/>
    <w:rsid w:val="00D35776"/>
    <w:rsid w:val="00D63CFA"/>
    <w:rsid w:val="00D701D6"/>
    <w:rsid w:val="00DD4F1E"/>
    <w:rsid w:val="00E02B55"/>
    <w:rsid w:val="00E60B7C"/>
    <w:rsid w:val="00E85DB7"/>
    <w:rsid w:val="00EA030A"/>
    <w:rsid w:val="00ED69C8"/>
    <w:rsid w:val="00FA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4F1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7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24A4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226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85CB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85CB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85CB9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A95E4D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CF3F1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3F1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3F1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3F1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3F15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16820C-3FBC-47F3-913F-39EBFDB0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217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tunde.magyar</dc:creator>
  <cp:lastModifiedBy>melinda.meszaros</cp:lastModifiedBy>
  <cp:revision>12</cp:revision>
  <cp:lastPrinted>2017-01-27T09:04:00Z</cp:lastPrinted>
  <dcterms:created xsi:type="dcterms:W3CDTF">2017-01-31T15:37:00Z</dcterms:created>
  <dcterms:modified xsi:type="dcterms:W3CDTF">2018-04-19T21:38:00Z</dcterms:modified>
</cp:coreProperties>
</file>